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FE" w:rsidRDefault="00A22BFE">
      <w:pPr>
        <w:tabs>
          <w:tab w:val="left" w:pos="3630"/>
        </w:tabs>
      </w:pPr>
    </w:p>
    <w:p w:rsidR="004D04E9" w:rsidRDefault="00FA05E6">
      <w:pPr>
        <w:tabs>
          <w:tab w:val="left" w:pos="3630"/>
        </w:tabs>
      </w:pPr>
      <w:r>
        <w:t>VAGAR A.D.</w:t>
      </w:r>
    </w:p>
    <w:p w:rsidR="004D04E9" w:rsidRDefault="00F96B8D">
      <w:r>
        <w:t>FUTOG</w:t>
      </w:r>
    </w:p>
    <w:p w:rsidR="004D04E9" w:rsidRDefault="004D04E9"/>
    <w:p w:rsidR="004D04E9" w:rsidRDefault="004D04E9"/>
    <w:p w:rsidR="004D04E9" w:rsidRDefault="00FA05E6">
      <w:r>
        <w:t xml:space="preserve">                                 GODISNJI DOKUMENT O OBJAVLJENIM INFORMACIJAMA  </w:t>
      </w:r>
    </w:p>
    <w:p w:rsidR="004D04E9" w:rsidRDefault="004D04E9"/>
    <w:p w:rsidR="004D04E9" w:rsidRDefault="004D04E9"/>
    <w:p w:rsidR="004D04E9" w:rsidRDefault="00FA05E6"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clanom23.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trzistu</w:t>
      </w:r>
      <w:proofErr w:type="spellEnd"/>
      <w:r>
        <w:t xml:space="preserve"> </w:t>
      </w:r>
      <w:proofErr w:type="spellStart"/>
      <w:proofErr w:type="gramStart"/>
      <w:r>
        <w:t>kapitala</w:t>
      </w:r>
      <w:proofErr w:type="spellEnd"/>
      <w:r>
        <w:t>(</w:t>
      </w:r>
      <w:proofErr w:type="gramEnd"/>
      <w:r>
        <w:t>,,</w:t>
      </w:r>
      <w:proofErr w:type="spellStart"/>
      <w:r>
        <w:t>Sluzbeni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RS'', br. 31/2011) 1 </w:t>
      </w:r>
      <w:proofErr w:type="spellStart"/>
      <w:r>
        <w:t>clanom</w:t>
      </w:r>
      <w:proofErr w:type="spellEnd"/>
      <w:r>
        <w:t xml:space="preserve"> 13,</w:t>
      </w:r>
    </w:p>
    <w:p w:rsidR="004D04E9" w:rsidRDefault="00FA05E6">
      <w:proofErr w:type="spellStart"/>
      <w:r>
        <w:t>Pravilnika</w:t>
      </w:r>
      <w:proofErr w:type="spellEnd"/>
      <w:r>
        <w:t xml:space="preserve"> o </w:t>
      </w:r>
      <w:proofErr w:type="spellStart"/>
      <w:r>
        <w:t>formi</w:t>
      </w:r>
      <w:proofErr w:type="gramStart"/>
      <w:r>
        <w:t>,minimalnom</w:t>
      </w:r>
      <w:proofErr w:type="spellEnd"/>
      <w:proofErr w:type="gramEnd"/>
      <w:r>
        <w:t xml:space="preserve"> </w:t>
      </w:r>
      <w:proofErr w:type="spellStart"/>
      <w:r>
        <w:t>sadrzaju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ukljuciti</w:t>
      </w:r>
      <w:proofErr w:type="spellEnd"/>
      <w:r>
        <w:t xml:space="preserve"> u </w:t>
      </w:r>
      <w:proofErr w:type="spellStart"/>
      <w:r>
        <w:t>prospekt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prospekt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oglasavanju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prospektom</w:t>
      </w:r>
      <w:proofErr w:type="spellEnd"/>
      <w:r>
        <w:t xml:space="preserve"> (,,</w:t>
      </w:r>
      <w:proofErr w:type="spellStart"/>
      <w:r>
        <w:t>Sluzbeni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RS”,br</w:t>
      </w:r>
      <w:proofErr w:type="spellEnd"/>
      <w:r>
        <w:t>. 89/2011), VAGAR</w:t>
      </w:r>
      <w:r w:rsidR="00D01B61">
        <w:t xml:space="preserve"> </w:t>
      </w:r>
      <w:r>
        <w:t xml:space="preserve"> A.D. </w:t>
      </w:r>
      <w:proofErr w:type="spellStart"/>
      <w:r>
        <w:t>Objavljuje</w:t>
      </w:r>
      <w:proofErr w:type="spellEnd"/>
      <w:r>
        <w:t xml:space="preserve"> </w:t>
      </w:r>
    </w:p>
    <w:p w:rsidR="004D04E9" w:rsidRDefault="00FA05E6">
      <w:proofErr w:type="spellStart"/>
      <w:proofErr w:type="gramStart"/>
      <w:r>
        <w:t>Godisnji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o </w:t>
      </w:r>
      <w:proofErr w:type="spellStart"/>
      <w:r>
        <w:t>objavljenim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</w:t>
      </w:r>
      <w:r w:rsidR="006C27FB">
        <w:t>20</w:t>
      </w:r>
      <w:r>
        <w:t>.</w:t>
      </w:r>
      <w:proofErr w:type="gramEnd"/>
      <w:r>
        <w:t xml:space="preserve"> </w:t>
      </w:r>
      <w:proofErr w:type="spellStart"/>
      <w:proofErr w:type="gramStart"/>
      <w:r>
        <w:t>godinu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periodu</w:t>
      </w:r>
      <w:proofErr w:type="spellEnd"/>
      <w:r>
        <w:t xml:space="preserve"> do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</w:p>
    <w:p w:rsidR="004D04E9" w:rsidRDefault="00FA05E6">
      <w:pPr>
        <w:pBdr>
          <w:bottom w:val="single" w:sz="6" w:space="2" w:color="000000"/>
        </w:pBdr>
      </w:pPr>
      <w:proofErr w:type="spellStart"/>
      <w:proofErr w:type="gramStart"/>
      <w:r>
        <w:t>dokumenta</w:t>
      </w:r>
      <w:proofErr w:type="spellEnd"/>
      <w:proofErr w:type="gramEnd"/>
      <w:r>
        <w:t xml:space="preserve">. </w:t>
      </w:r>
    </w:p>
    <w:p w:rsidR="004D04E9" w:rsidRDefault="00FA05E6">
      <w:pPr>
        <w:pBdr>
          <w:bottom w:val="single" w:sz="6" w:space="2" w:color="000000"/>
        </w:pBdr>
      </w:pPr>
      <w:r>
        <w:t xml:space="preserve">RB       </w:t>
      </w:r>
      <w:proofErr w:type="spellStart"/>
      <w:r>
        <w:t>Objavljena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           Datum </w:t>
      </w:r>
      <w:proofErr w:type="spellStart"/>
      <w:r>
        <w:t>objave</w:t>
      </w:r>
      <w:proofErr w:type="spellEnd"/>
      <w:r>
        <w:t xml:space="preserve">      </w:t>
      </w:r>
      <w:proofErr w:type="spellStart"/>
      <w:r>
        <w:t>Mesto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            Internet </w:t>
      </w:r>
      <w:proofErr w:type="spellStart"/>
      <w:r>
        <w:t>stranica</w:t>
      </w:r>
      <w:proofErr w:type="spellEnd"/>
      <w:r>
        <w:t xml:space="preserve"> </w:t>
      </w:r>
    </w:p>
    <w:p w:rsidR="004D04E9" w:rsidRDefault="004D04E9"/>
    <w:p w:rsidR="005C1F05" w:rsidRDefault="001A63FF" w:rsidP="006C27FB">
      <w:pPr>
        <w:pBdr>
          <w:bottom w:val="single" w:sz="6" w:space="1" w:color="auto"/>
        </w:pBdr>
      </w:pPr>
      <w:r>
        <w:t xml:space="preserve"> </w:t>
      </w:r>
      <w:proofErr w:type="gramStart"/>
      <w:r w:rsidR="00FA05E6">
        <w:t>0</w:t>
      </w:r>
      <w:r w:rsidR="006E0B3D">
        <w:t>1</w:t>
      </w:r>
      <w:r w:rsidR="00FA05E6">
        <w:t xml:space="preserve">  </w:t>
      </w:r>
      <w:proofErr w:type="spellStart"/>
      <w:r w:rsidR="00FA05E6">
        <w:t>Informator</w:t>
      </w:r>
      <w:proofErr w:type="spellEnd"/>
      <w:proofErr w:type="gramEnd"/>
      <w:r w:rsidR="00FA05E6">
        <w:t xml:space="preserve"> o </w:t>
      </w:r>
      <w:proofErr w:type="spellStart"/>
      <w:r w:rsidR="00FA05E6">
        <w:t>izdavaocu</w:t>
      </w:r>
      <w:proofErr w:type="spellEnd"/>
      <w:r w:rsidR="00FA05E6">
        <w:t xml:space="preserve">                 </w:t>
      </w:r>
      <w:r w:rsidR="004D585E">
        <w:t xml:space="preserve"> </w:t>
      </w:r>
      <w:r w:rsidR="00FA05E6">
        <w:t xml:space="preserve"> </w:t>
      </w:r>
      <w:r w:rsidR="004D585E">
        <w:t>08.0</w:t>
      </w:r>
      <w:r w:rsidR="006C27FB">
        <w:t>4</w:t>
      </w:r>
      <w:r w:rsidR="004D585E">
        <w:t>.202</w:t>
      </w:r>
      <w:r w:rsidR="006C27FB">
        <w:t>1</w:t>
      </w:r>
      <w:r w:rsidR="004D585E">
        <w:t xml:space="preserve"> </w:t>
      </w:r>
      <w:r w:rsidR="00F96B8D">
        <w:t xml:space="preserve"> </w:t>
      </w:r>
      <w:r w:rsidR="00FA05E6">
        <w:t xml:space="preserve">       </w:t>
      </w:r>
      <w:proofErr w:type="spellStart"/>
      <w:r w:rsidR="00FA05E6">
        <w:t>Beogradska</w:t>
      </w:r>
      <w:proofErr w:type="spellEnd"/>
      <w:r w:rsidR="00FA05E6">
        <w:t xml:space="preserve"> </w:t>
      </w:r>
      <w:proofErr w:type="spellStart"/>
      <w:r w:rsidR="00FA05E6">
        <w:t>berza</w:t>
      </w:r>
      <w:proofErr w:type="spellEnd"/>
      <w:r w:rsidR="00FA05E6">
        <w:t xml:space="preserve">      www.belex.rs </w:t>
      </w:r>
    </w:p>
    <w:p w:rsidR="004D04E9" w:rsidRDefault="00FA05E6" w:rsidP="006C27FB">
      <w:pPr>
        <w:pBdr>
          <w:bottom w:val="single" w:sz="6" w:space="1" w:color="auto"/>
        </w:pBdr>
      </w:pPr>
      <w:r>
        <w:t xml:space="preserve">                                                                </w:t>
      </w:r>
      <w:r w:rsidR="006C27FB">
        <w:t xml:space="preserve">  </w:t>
      </w:r>
      <w:r>
        <w:t xml:space="preserve">                                                            </w:t>
      </w:r>
      <w:r w:rsidR="00F96B8D">
        <w:t xml:space="preserve">  </w:t>
      </w:r>
      <w:r>
        <w:t xml:space="preserve">                                                                          </w:t>
      </w:r>
    </w:p>
    <w:p w:rsidR="004D04E9" w:rsidRDefault="00FA05E6">
      <w:pPr>
        <w:rPr>
          <w:rStyle w:val="Hyperlink"/>
        </w:rPr>
      </w:pPr>
      <w:proofErr w:type="gramStart"/>
      <w:r>
        <w:t>0</w:t>
      </w:r>
      <w:r w:rsidR="006E0B3D">
        <w:t>2</w:t>
      </w:r>
      <w:r>
        <w:t xml:space="preserve">  </w:t>
      </w:r>
      <w:proofErr w:type="spellStart"/>
      <w:r>
        <w:t>Sazivanje</w:t>
      </w:r>
      <w:proofErr w:type="spellEnd"/>
      <w:proofErr w:type="gramEnd"/>
      <w:r>
        <w:t xml:space="preserve"> </w:t>
      </w:r>
      <w:proofErr w:type="spellStart"/>
      <w:r>
        <w:t>Skupstine</w:t>
      </w:r>
      <w:proofErr w:type="spellEnd"/>
      <w:r>
        <w:t>/</w:t>
      </w:r>
      <w:proofErr w:type="spellStart"/>
      <w:r>
        <w:t>poziv</w:t>
      </w:r>
      <w:proofErr w:type="spellEnd"/>
      <w:r>
        <w:t xml:space="preserve">/           </w:t>
      </w:r>
      <w:r w:rsidR="00D27A2F">
        <w:t xml:space="preserve"> </w:t>
      </w:r>
      <w:r>
        <w:t xml:space="preserve">  </w:t>
      </w:r>
      <w:r w:rsidR="00D27A2F">
        <w:t xml:space="preserve">10.03.2021 </w:t>
      </w:r>
      <w:r>
        <w:t xml:space="preserve">      </w:t>
      </w:r>
      <w:r w:rsidR="00FB1AE3">
        <w:t xml:space="preserve"> </w:t>
      </w:r>
      <w:r>
        <w:t xml:space="preserve"> </w:t>
      </w:r>
      <w:proofErr w:type="spellStart"/>
      <w:r>
        <w:t>Beogradska</w:t>
      </w:r>
      <w:proofErr w:type="spellEnd"/>
      <w:r>
        <w:t xml:space="preserve"> </w:t>
      </w:r>
      <w:proofErr w:type="spellStart"/>
      <w:r>
        <w:t>berza</w:t>
      </w:r>
      <w:proofErr w:type="spellEnd"/>
      <w:r>
        <w:t xml:space="preserve">       </w:t>
      </w:r>
      <w:hyperlink r:id="rId5" w:history="1">
        <w:r w:rsidR="00D27A2F" w:rsidRPr="00090126">
          <w:rPr>
            <w:rStyle w:val="Hyperlink"/>
          </w:rPr>
          <w:t>www.belex.rs</w:t>
        </w:r>
      </w:hyperlink>
    </w:p>
    <w:p w:rsidR="004D04E9" w:rsidRDefault="00FA05E6">
      <w:pPr>
        <w:pBdr>
          <w:bottom w:val="single" w:sz="6" w:space="2" w:color="000000"/>
        </w:pBdr>
        <w:rPr>
          <w:rStyle w:val="Hyperlink"/>
        </w:rPr>
      </w:pPr>
      <w:r>
        <w:t xml:space="preserve">                                                            </w:t>
      </w:r>
      <w:r w:rsidR="00D27A2F">
        <w:t xml:space="preserve">   </w:t>
      </w:r>
      <w:r>
        <w:t xml:space="preserve"> </w:t>
      </w:r>
      <w:r w:rsidR="004D585E">
        <w:t>0</w:t>
      </w:r>
      <w:r w:rsidR="00D27A2F">
        <w:t>1</w:t>
      </w:r>
      <w:r w:rsidR="004D585E">
        <w:t>.03.202</w:t>
      </w:r>
      <w:r w:rsidR="00D27A2F">
        <w:t>1</w:t>
      </w:r>
      <w:r w:rsidR="00CC4DA4">
        <w:t xml:space="preserve"> </w:t>
      </w:r>
      <w:r>
        <w:t xml:space="preserve">       </w:t>
      </w:r>
      <w:r w:rsidR="00FB1AE3">
        <w:t xml:space="preserve"> </w:t>
      </w:r>
      <w:r>
        <w:t xml:space="preserve">Internet </w:t>
      </w:r>
      <w:proofErr w:type="spellStart"/>
      <w:r>
        <w:t>stranica</w:t>
      </w:r>
      <w:proofErr w:type="spellEnd"/>
      <w:r>
        <w:t xml:space="preserve">         </w:t>
      </w:r>
      <w:hyperlink r:id="rId6" w:history="1">
        <w:r w:rsidR="006C27FB" w:rsidRPr="00090126">
          <w:rPr>
            <w:rStyle w:val="Hyperlink"/>
          </w:rPr>
          <w:t>www.vagarns.com</w:t>
        </w:r>
      </w:hyperlink>
    </w:p>
    <w:p w:rsidR="006C27FB" w:rsidRDefault="00D27A2F">
      <w:pPr>
        <w:pBdr>
          <w:bottom w:val="single" w:sz="6" w:space="2" w:color="000000"/>
        </w:pBdr>
      </w:pPr>
      <w:r>
        <w:t xml:space="preserve">                                                                12.03.2021         APR                            www.apr.gov.rs</w:t>
      </w:r>
    </w:p>
    <w:p w:rsidR="00B278FB" w:rsidRDefault="00FA05E6">
      <w:proofErr w:type="gramStart"/>
      <w:r>
        <w:t>0</w:t>
      </w:r>
      <w:r w:rsidR="006E0B3D">
        <w:t>3</w:t>
      </w:r>
      <w:r>
        <w:t xml:space="preserve">  </w:t>
      </w:r>
      <w:proofErr w:type="spellStart"/>
      <w:r>
        <w:t>Godisnji</w:t>
      </w:r>
      <w:proofErr w:type="spellEnd"/>
      <w:proofErr w:type="gramEnd"/>
      <w:r>
        <w:t xml:space="preserve"> </w:t>
      </w:r>
      <w:proofErr w:type="spellStart"/>
      <w:r>
        <w:t>izvestaj</w:t>
      </w:r>
      <w:proofErr w:type="spellEnd"/>
      <w:r w:rsidR="00B278FB">
        <w:t xml:space="preserve"> o</w:t>
      </w:r>
      <w:r>
        <w:t xml:space="preserve"> </w:t>
      </w:r>
      <w:proofErr w:type="spellStart"/>
      <w:r w:rsidR="00B278FB">
        <w:t>poslovanju</w:t>
      </w:r>
      <w:proofErr w:type="spellEnd"/>
    </w:p>
    <w:p w:rsidR="004D04E9" w:rsidRDefault="00FA05E6">
      <w:proofErr w:type="spellStart"/>
      <w:proofErr w:type="gramStart"/>
      <w:r>
        <w:t>za</w:t>
      </w:r>
      <w:proofErr w:type="spellEnd"/>
      <w:proofErr w:type="gramEnd"/>
      <w:r>
        <w:t xml:space="preserve"> 20</w:t>
      </w:r>
      <w:r w:rsidR="00D27A2F">
        <w:t>20</w:t>
      </w:r>
      <w:r>
        <w:t xml:space="preserve"> god. </w:t>
      </w:r>
      <w:r w:rsidR="00B278FB">
        <w:t xml:space="preserve">                                  </w:t>
      </w:r>
      <w:r>
        <w:t xml:space="preserve">        </w:t>
      </w:r>
      <w:r w:rsidR="004D585E">
        <w:t>0</w:t>
      </w:r>
      <w:r w:rsidR="00D27A2F">
        <w:t>8</w:t>
      </w:r>
      <w:r w:rsidR="004D585E">
        <w:t>.0</w:t>
      </w:r>
      <w:r w:rsidR="00D27A2F">
        <w:t>4</w:t>
      </w:r>
      <w:r w:rsidR="004D585E">
        <w:t>.202</w:t>
      </w:r>
      <w:r w:rsidR="00D27A2F">
        <w:t>1</w:t>
      </w:r>
      <w:r w:rsidR="0030180B">
        <w:t xml:space="preserve"> </w:t>
      </w:r>
      <w:r>
        <w:t xml:space="preserve">       </w:t>
      </w:r>
      <w:r w:rsidR="00FB1AE3">
        <w:t xml:space="preserve"> </w:t>
      </w:r>
      <w:proofErr w:type="spellStart"/>
      <w:r>
        <w:t>Beogradska</w:t>
      </w:r>
      <w:proofErr w:type="spellEnd"/>
      <w:r>
        <w:t xml:space="preserve"> </w:t>
      </w:r>
      <w:proofErr w:type="spellStart"/>
      <w:r>
        <w:t>berza</w:t>
      </w:r>
      <w:proofErr w:type="spellEnd"/>
      <w:r>
        <w:t xml:space="preserve">       www.belex.rs                                                                                                                                              </w:t>
      </w:r>
    </w:p>
    <w:p w:rsidR="004D04E9" w:rsidRDefault="00FA05E6">
      <w:pPr>
        <w:pBdr>
          <w:bottom w:val="single" w:sz="6" w:space="2" w:color="000000"/>
        </w:pBdr>
      </w:pPr>
      <w:r>
        <w:t xml:space="preserve">                                                               </w:t>
      </w:r>
      <w:r w:rsidR="00D27A2F">
        <w:t xml:space="preserve">19.04.2021 </w:t>
      </w:r>
      <w:r>
        <w:t xml:space="preserve">       </w:t>
      </w:r>
      <w:r w:rsidR="00FB1AE3">
        <w:t xml:space="preserve">  </w:t>
      </w:r>
      <w:r>
        <w:t xml:space="preserve">Internet </w:t>
      </w:r>
      <w:proofErr w:type="spellStart"/>
      <w:r>
        <w:t>stranica</w:t>
      </w:r>
      <w:proofErr w:type="spellEnd"/>
      <w:r>
        <w:t xml:space="preserve">          </w:t>
      </w:r>
      <w:r>
        <w:rPr>
          <w:rStyle w:val="Hyperlink"/>
        </w:rPr>
        <w:t>www.vagarns.com</w:t>
      </w:r>
    </w:p>
    <w:p w:rsidR="004D04E9" w:rsidRDefault="004D04E9"/>
    <w:p w:rsidR="004D04E9" w:rsidRDefault="00FA05E6">
      <w:proofErr w:type="gramStart"/>
      <w:r>
        <w:t>0</w:t>
      </w:r>
      <w:r w:rsidR="006E0B3D">
        <w:t>4</w:t>
      </w:r>
      <w:r>
        <w:t xml:space="preserve">. </w:t>
      </w:r>
      <w:proofErr w:type="spellStart"/>
      <w:r>
        <w:t>Izvestaj</w:t>
      </w:r>
      <w:proofErr w:type="spellEnd"/>
      <w:r>
        <w:t xml:space="preserve">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odrzavanja</w:t>
      </w:r>
      <w:proofErr w:type="spellEnd"/>
      <w:r>
        <w:t xml:space="preserve"> </w:t>
      </w:r>
      <w:proofErr w:type="spellStart"/>
      <w:r>
        <w:t>Skupstine</w:t>
      </w:r>
      <w:proofErr w:type="spellEnd"/>
      <w:r>
        <w:t xml:space="preserve">      </w:t>
      </w:r>
      <w:r w:rsidR="00D27A2F">
        <w:t>14.04.2021</w:t>
      </w:r>
      <w:r>
        <w:t xml:space="preserve">      </w:t>
      </w:r>
      <w:r w:rsidR="00FB1AE3">
        <w:t xml:space="preserve">  </w:t>
      </w:r>
      <w:r>
        <w:t xml:space="preserve"> APR                             </w:t>
      </w:r>
      <w:r>
        <w:rPr>
          <w:rStyle w:val="Hyperlink"/>
        </w:rPr>
        <w:t>www.apr.gov.rs</w:t>
      </w:r>
    </w:p>
    <w:p w:rsidR="004D04E9" w:rsidRDefault="00FA05E6" w:rsidP="00D021B4">
      <w:r>
        <w:t xml:space="preserve">  </w:t>
      </w:r>
      <w:r w:rsidR="00D021B4">
        <w:t xml:space="preserve"> </w:t>
      </w:r>
      <w:r>
        <w:t xml:space="preserve">                                                 </w:t>
      </w:r>
      <w:r w:rsidR="00D021B4">
        <w:t xml:space="preserve">            </w:t>
      </w:r>
      <w:r w:rsidR="004D585E">
        <w:t>0</w:t>
      </w:r>
      <w:r w:rsidR="00D27A2F">
        <w:t>9.04.2021</w:t>
      </w:r>
      <w:r>
        <w:t xml:space="preserve">      </w:t>
      </w:r>
      <w:r w:rsidR="00FB1AE3">
        <w:t xml:space="preserve">   </w:t>
      </w:r>
      <w:proofErr w:type="spellStart"/>
      <w:r>
        <w:t>Beogradska</w:t>
      </w:r>
      <w:proofErr w:type="spellEnd"/>
      <w:r>
        <w:t xml:space="preserve"> </w:t>
      </w:r>
      <w:proofErr w:type="spellStart"/>
      <w:r>
        <w:t>berza</w:t>
      </w:r>
      <w:proofErr w:type="spellEnd"/>
      <w:r>
        <w:t xml:space="preserve">   </w:t>
      </w:r>
      <w:r w:rsidR="0030180B">
        <w:t xml:space="preserve"> </w:t>
      </w:r>
      <w:r>
        <w:t xml:space="preserve">    www.belex.rs </w:t>
      </w:r>
    </w:p>
    <w:p w:rsidR="000B320A" w:rsidRDefault="00FA05E6">
      <w:pPr>
        <w:pBdr>
          <w:bottom w:val="single" w:sz="6" w:space="1" w:color="auto"/>
        </w:pBdr>
      </w:pPr>
      <w:r>
        <w:t xml:space="preserve">                                                                </w:t>
      </w:r>
      <w:r w:rsidR="00D27A2F">
        <w:t>01.04.2021</w:t>
      </w:r>
      <w:r w:rsidR="00FB1AE3">
        <w:t xml:space="preserve"> </w:t>
      </w:r>
      <w:r>
        <w:t xml:space="preserve">     </w:t>
      </w:r>
      <w:r w:rsidR="00FB1AE3">
        <w:t xml:space="preserve">   </w:t>
      </w:r>
      <w:proofErr w:type="spellStart"/>
      <w:r>
        <w:t>Interna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        </w:t>
      </w:r>
      <w:r w:rsidR="0030180B">
        <w:t xml:space="preserve"> </w:t>
      </w:r>
      <w:r>
        <w:t xml:space="preserve">  </w:t>
      </w:r>
      <w:r>
        <w:rPr>
          <w:rStyle w:val="Hyperlink"/>
        </w:rPr>
        <w:t>www.vagarns.com</w:t>
      </w:r>
      <w:r>
        <w:t xml:space="preserve">  </w:t>
      </w:r>
    </w:p>
    <w:p w:rsidR="000B320A" w:rsidRDefault="000B320A"/>
    <w:p w:rsidR="00C1172E" w:rsidRDefault="00C1172E">
      <w:r>
        <w:t xml:space="preserve">05. </w:t>
      </w:r>
      <w:proofErr w:type="spellStart"/>
      <w:r>
        <w:t>Godisnji</w:t>
      </w:r>
      <w:proofErr w:type="spellEnd"/>
      <w:r>
        <w:t xml:space="preserve"> do</w:t>
      </w:r>
      <w:r w:rsidR="002D6501">
        <w:t>k</w:t>
      </w:r>
      <w:r>
        <w:t xml:space="preserve">ument o </w:t>
      </w:r>
      <w:proofErr w:type="spellStart"/>
      <w:r>
        <w:t>objavljenim</w:t>
      </w:r>
      <w:proofErr w:type="spellEnd"/>
    </w:p>
    <w:p w:rsidR="00C1172E" w:rsidRDefault="00C1172E">
      <w:r>
        <w:t xml:space="preserve">      </w:t>
      </w:r>
      <w:proofErr w:type="spellStart"/>
      <w:r>
        <w:t>Informacijama</w:t>
      </w:r>
      <w:proofErr w:type="spellEnd"/>
      <w:r>
        <w:t xml:space="preserve">                                   27.07.2020         </w:t>
      </w:r>
      <w:proofErr w:type="spellStart"/>
      <w:r>
        <w:t>Beogradska</w:t>
      </w:r>
      <w:proofErr w:type="spellEnd"/>
      <w:r>
        <w:t xml:space="preserve"> </w:t>
      </w:r>
      <w:proofErr w:type="spellStart"/>
      <w:r>
        <w:t>berza</w:t>
      </w:r>
      <w:proofErr w:type="spellEnd"/>
      <w:r>
        <w:t xml:space="preserve">        </w:t>
      </w:r>
      <w:hyperlink r:id="rId7" w:history="1">
        <w:r w:rsidRPr="00090126">
          <w:rPr>
            <w:rStyle w:val="Hyperlink"/>
          </w:rPr>
          <w:t>www.belex.rs</w:t>
        </w:r>
      </w:hyperlink>
    </w:p>
    <w:p w:rsidR="00C1172E" w:rsidRDefault="00C1172E">
      <w:r>
        <w:t xml:space="preserve">                                                                01.07.2020          Internet </w:t>
      </w:r>
      <w:proofErr w:type="spellStart"/>
      <w:r>
        <w:t>stranica</w:t>
      </w:r>
      <w:proofErr w:type="spellEnd"/>
      <w:r>
        <w:t xml:space="preserve">          </w:t>
      </w:r>
      <w:hyperlink r:id="rId8" w:history="1">
        <w:r w:rsidRPr="00090126">
          <w:rPr>
            <w:rStyle w:val="Hyperlink"/>
          </w:rPr>
          <w:t>www.vagarns.com</w:t>
        </w:r>
      </w:hyperlink>
    </w:p>
    <w:p w:rsidR="00C1172E" w:rsidRDefault="00C1172E">
      <w:pPr>
        <w:pBdr>
          <w:bottom w:val="single" w:sz="6" w:space="1" w:color="auto"/>
        </w:pBdr>
      </w:pPr>
      <w:r>
        <w:t xml:space="preserve">                                                                06.08.2020          APR                             </w:t>
      </w:r>
      <w:hyperlink r:id="rId9" w:history="1">
        <w:r w:rsidRPr="00090126">
          <w:rPr>
            <w:rStyle w:val="Hyperlink"/>
          </w:rPr>
          <w:t>www.apr.gov.rs</w:t>
        </w:r>
      </w:hyperlink>
    </w:p>
    <w:p w:rsidR="00C1172E" w:rsidRDefault="00C1172E">
      <w:r>
        <w:t xml:space="preserve">    </w:t>
      </w:r>
    </w:p>
    <w:p w:rsidR="000B320A" w:rsidRDefault="000B320A"/>
    <w:p w:rsidR="004D04E9" w:rsidRDefault="00C1172E">
      <w:proofErr w:type="spellStart"/>
      <w:r>
        <w:t>Napo</w:t>
      </w:r>
      <w:r w:rsidR="00FA05E6">
        <w:t>mena.Pojedine</w:t>
      </w:r>
      <w:proofErr w:type="spellEnd"/>
      <w:r w:rsidR="00FA05E6">
        <w:t xml:space="preserve"> </w:t>
      </w:r>
      <w:proofErr w:type="spellStart"/>
      <w:r w:rsidR="00FA05E6">
        <w:t>informacije</w:t>
      </w:r>
      <w:proofErr w:type="spellEnd"/>
      <w:r w:rsidR="00FA05E6">
        <w:t xml:space="preserve"> </w:t>
      </w:r>
      <w:proofErr w:type="spellStart"/>
      <w:proofErr w:type="gramStart"/>
      <w:r w:rsidR="00FA05E6">
        <w:t>na</w:t>
      </w:r>
      <w:proofErr w:type="spellEnd"/>
      <w:proofErr w:type="gramEnd"/>
      <w:r w:rsidR="00FA05E6">
        <w:t xml:space="preserve"> </w:t>
      </w:r>
      <w:proofErr w:type="spellStart"/>
      <w:r w:rsidR="00FA05E6">
        <w:t>koje</w:t>
      </w:r>
      <w:proofErr w:type="spellEnd"/>
      <w:r w:rsidR="00FA05E6">
        <w:t xml:space="preserve"> </w:t>
      </w:r>
      <w:proofErr w:type="spellStart"/>
      <w:r w:rsidR="00FA05E6">
        <w:t>upucuje</w:t>
      </w:r>
      <w:proofErr w:type="spellEnd"/>
      <w:r w:rsidR="00FA05E6">
        <w:t xml:space="preserve"> </w:t>
      </w:r>
      <w:proofErr w:type="spellStart"/>
      <w:r w:rsidR="00FA05E6">
        <w:t>Godisnji</w:t>
      </w:r>
      <w:proofErr w:type="spellEnd"/>
      <w:r w:rsidR="00FA05E6">
        <w:t xml:space="preserve"> </w:t>
      </w:r>
      <w:proofErr w:type="spellStart"/>
      <w:r w:rsidR="00FA05E6">
        <w:t>dokument</w:t>
      </w:r>
      <w:proofErr w:type="spellEnd"/>
      <w:r w:rsidR="00FA05E6">
        <w:t xml:space="preserve"> o </w:t>
      </w:r>
      <w:proofErr w:type="spellStart"/>
      <w:r w:rsidR="00FA05E6">
        <w:t>objavljenim</w:t>
      </w:r>
      <w:proofErr w:type="spellEnd"/>
      <w:r w:rsidR="00FA05E6">
        <w:t xml:space="preserve"> </w:t>
      </w:r>
      <w:proofErr w:type="spellStart"/>
      <w:r w:rsidR="00FA05E6">
        <w:t>informacijama</w:t>
      </w:r>
      <w:proofErr w:type="spellEnd"/>
      <w:r w:rsidR="00FA05E6">
        <w:t xml:space="preserve"> </w:t>
      </w:r>
      <w:proofErr w:type="spellStart"/>
      <w:r w:rsidR="00FA05E6">
        <w:t>mogu</w:t>
      </w:r>
      <w:proofErr w:type="spellEnd"/>
      <w:r w:rsidR="00FA05E6">
        <w:t xml:space="preserve"> </w:t>
      </w:r>
      <w:proofErr w:type="spellStart"/>
      <w:r w:rsidR="00FA05E6">
        <w:t>biti</w:t>
      </w:r>
      <w:proofErr w:type="spellEnd"/>
      <w:r w:rsidR="00FA05E6">
        <w:t xml:space="preserve"> </w:t>
      </w:r>
      <w:proofErr w:type="spellStart"/>
      <w:r w:rsidR="00FA05E6">
        <w:t>zastarele</w:t>
      </w:r>
      <w:proofErr w:type="spellEnd"/>
      <w:r w:rsidR="00FA05E6">
        <w:t>.</w:t>
      </w:r>
    </w:p>
    <w:p w:rsidR="004D04E9" w:rsidRDefault="004D04E9"/>
    <w:p w:rsidR="004D04E9" w:rsidRDefault="00287D16">
      <w:proofErr w:type="spellStart"/>
      <w:r>
        <w:t>Futog</w:t>
      </w:r>
      <w:proofErr w:type="spellEnd"/>
      <w:r w:rsidR="00FA05E6">
        <w:t>,</w:t>
      </w:r>
    </w:p>
    <w:p w:rsidR="004D04E9" w:rsidRDefault="00FA05E6">
      <w:proofErr w:type="gramStart"/>
      <w:r>
        <w:t xml:space="preserve">Dana  </w:t>
      </w:r>
      <w:r w:rsidR="000B320A">
        <w:t>19.04.2021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04E9" w:rsidRDefault="00FA05E6">
      <w:r>
        <w:t xml:space="preserve">                                                                                                 AD </w:t>
      </w:r>
      <w:proofErr w:type="spellStart"/>
      <w:r>
        <w:t>Vagar</w:t>
      </w:r>
      <w:proofErr w:type="spellEnd"/>
      <w:r>
        <w:t xml:space="preserve"> </w:t>
      </w:r>
      <w:proofErr w:type="spellStart"/>
      <w:r w:rsidR="00287D16">
        <w:t>Futog</w:t>
      </w:r>
      <w:proofErr w:type="spellEnd"/>
    </w:p>
    <w:p w:rsidR="004D04E9" w:rsidRDefault="00FA05E6">
      <w:r>
        <w:t xml:space="preserve">                                                                                                           </w:t>
      </w:r>
      <w:proofErr w:type="spellStart"/>
      <w:proofErr w:type="gramStart"/>
      <w:r>
        <w:t>direktor</w:t>
      </w:r>
      <w:proofErr w:type="spellEnd"/>
      <w:proofErr w:type="gramEnd"/>
    </w:p>
    <w:p w:rsidR="004D04E9" w:rsidRDefault="00FA05E6">
      <w:r>
        <w:t xml:space="preserve">                                                                                               ----------------------------------</w:t>
      </w:r>
    </w:p>
    <w:p w:rsidR="004D04E9" w:rsidRDefault="00FA05E6">
      <w:r>
        <w:t xml:space="preserve">                                                                                                       </w:t>
      </w:r>
      <w:proofErr w:type="spellStart"/>
      <w:r>
        <w:t>Vlajkov</w:t>
      </w:r>
      <w:proofErr w:type="spellEnd"/>
      <w:r>
        <w:t xml:space="preserve"> </w:t>
      </w:r>
      <w:proofErr w:type="spellStart"/>
      <w:r>
        <w:t>Milos</w:t>
      </w:r>
      <w:proofErr w:type="spellEnd"/>
    </w:p>
    <w:p w:rsidR="004D04E9" w:rsidRDefault="00FA05E6">
      <w:r>
        <w:t xml:space="preserve">                                                                                                         </w:t>
      </w:r>
    </w:p>
    <w:p w:rsidR="004D04E9" w:rsidRDefault="004D04E9"/>
    <w:p w:rsidR="00FA05E6" w:rsidRDefault="00FA05E6"/>
    <w:sectPr w:rsidR="00FA05E6" w:rsidSect="004D04E9">
      <w:footnotePr>
        <w:pos w:val="beneathText"/>
      </w:footnotePr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72FC5"/>
    <w:multiLevelType w:val="singleLevel"/>
    <w:tmpl w:val="039E29C6"/>
    <w:lvl w:ilvl="0">
      <w:start w:val="7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E93417"/>
    <w:rsid w:val="00042BF3"/>
    <w:rsid w:val="000B320A"/>
    <w:rsid w:val="000F5D22"/>
    <w:rsid w:val="001249D4"/>
    <w:rsid w:val="00195B02"/>
    <w:rsid w:val="001A63FF"/>
    <w:rsid w:val="00226F3E"/>
    <w:rsid w:val="00252AC8"/>
    <w:rsid w:val="00287D16"/>
    <w:rsid w:val="002D6501"/>
    <w:rsid w:val="002F0CCB"/>
    <w:rsid w:val="0030180B"/>
    <w:rsid w:val="003F5EE6"/>
    <w:rsid w:val="004126CE"/>
    <w:rsid w:val="004D04E9"/>
    <w:rsid w:val="004D30A7"/>
    <w:rsid w:val="004D585E"/>
    <w:rsid w:val="00586DF1"/>
    <w:rsid w:val="005A7220"/>
    <w:rsid w:val="005C1F05"/>
    <w:rsid w:val="006C27FB"/>
    <w:rsid w:val="006D31DD"/>
    <w:rsid w:val="006E0B3D"/>
    <w:rsid w:val="006E4CB1"/>
    <w:rsid w:val="00812327"/>
    <w:rsid w:val="0088771F"/>
    <w:rsid w:val="008D099D"/>
    <w:rsid w:val="00906FE6"/>
    <w:rsid w:val="00A22BFE"/>
    <w:rsid w:val="00A86D57"/>
    <w:rsid w:val="00B278FB"/>
    <w:rsid w:val="00BE51D8"/>
    <w:rsid w:val="00C1172E"/>
    <w:rsid w:val="00CC4DA4"/>
    <w:rsid w:val="00CD3EE2"/>
    <w:rsid w:val="00D01B61"/>
    <w:rsid w:val="00D021B4"/>
    <w:rsid w:val="00D109F4"/>
    <w:rsid w:val="00D27A2F"/>
    <w:rsid w:val="00E00AA7"/>
    <w:rsid w:val="00E27C20"/>
    <w:rsid w:val="00E5634E"/>
    <w:rsid w:val="00E93417"/>
    <w:rsid w:val="00F04301"/>
    <w:rsid w:val="00F96B8D"/>
    <w:rsid w:val="00FA05E6"/>
    <w:rsid w:val="00FB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E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D04E9"/>
    <w:rPr>
      <w:noProof w:val="0"/>
      <w:color w:val="000080"/>
      <w:u w:val="single"/>
    </w:rPr>
  </w:style>
  <w:style w:type="character" w:customStyle="1" w:styleId="NumberingSymbols">
    <w:name w:val="Numbering Symbols"/>
    <w:rsid w:val="004D04E9"/>
  </w:style>
  <w:style w:type="character" w:customStyle="1" w:styleId="Bullets">
    <w:name w:val="Bullets"/>
    <w:rsid w:val="004D04E9"/>
    <w:rPr>
      <w:rFonts w:ascii="OpenSymbol" w:hAnsi="OpenSymbol"/>
    </w:rPr>
  </w:style>
  <w:style w:type="paragraph" w:customStyle="1" w:styleId="Heading">
    <w:name w:val="Heading"/>
    <w:basedOn w:val="Normal"/>
    <w:next w:val="BodyText"/>
    <w:rsid w:val="004D04E9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D04E9"/>
    <w:pPr>
      <w:spacing w:after="120"/>
    </w:pPr>
  </w:style>
  <w:style w:type="paragraph" w:styleId="List">
    <w:name w:val="List"/>
    <w:basedOn w:val="BodyText"/>
    <w:semiHidden/>
    <w:rsid w:val="004D04E9"/>
  </w:style>
  <w:style w:type="paragraph" w:styleId="Caption">
    <w:name w:val="caption"/>
    <w:basedOn w:val="Normal"/>
    <w:qFormat/>
    <w:rsid w:val="004D04E9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4D04E9"/>
    <w:pPr>
      <w:suppressLineNumbers/>
    </w:pPr>
  </w:style>
  <w:style w:type="paragraph" w:customStyle="1" w:styleId="TableContents">
    <w:name w:val="Table Contents"/>
    <w:basedOn w:val="Normal"/>
    <w:rsid w:val="004D04E9"/>
    <w:pPr>
      <w:suppressLineNumbers/>
    </w:pPr>
  </w:style>
  <w:style w:type="paragraph" w:customStyle="1" w:styleId="TableHeading">
    <w:name w:val="Table Heading"/>
    <w:basedOn w:val="TableContents"/>
    <w:rsid w:val="004D04E9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garn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lex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garn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lex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r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 Mitić</dc:creator>
  <cp:lastModifiedBy>Vagar</cp:lastModifiedBy>
  <cp:revision>8</cp:revision>
  <cp:lastPrinted>2021-04-19T08:55:00Z</cp:lastPrinted>
  <dcterms:created xsi:type="dcterms:W3CDTF">2021-04-19T08:42:00Z</dcterms:created>
  <dcterms:modified xsi:type="dcterms:W3CDTF">2021-04-19T09:18:00Z</dcterms:modified>
</cp:coreProperties>
</file>